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B35B" w14:textId="77777777" w:rsidR="00127C0F" w:rsidRDefault="00127C0F" w:rsidP="00127C0F">
      <w:pPr>
        <w:pStyle w:val="NoSpacing"/>
      </w:pPr>
    </w:p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835322" w14:paraId="18335A43" w14:textId="77777777" w:rsidTr="00016C7C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14:paraId="06C368A1" w14:textId="51E59E39" w:rsidR="00835322" w:rsidRPr="00632D68" w:rsidRDefault="00835322" w:rsidP="00400EF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835322">
              <w:rPr>
                <w:b/>
                <w:bCs w:val="0"/>
                <w:sz w:val="40"/>
                <w:szCs w:val="40"/>
              </w:rPr>
              <w:t xml:space="preserve">How </w:t>
            </w:r>
            <w:r w:rsidR="003F7236">
              <w:rPr>
                <w:b/>
                <w:bCs w:val="0"/>
                <w:sz w:val="40"/>
                <w:szCs w:val="40"/>
              </w:rPr>
              <w:t xml:space="preserve">to </w:t>
            </w:r>
            <w:r w:rsidR="002C0EEB">
              <w:rPr>
                <w:b/>
                <w:bCs w:val="0"/>
                <w:sz w:val="40"/>
                <w:szCs w:val="40"/>
              </w:rPr>
              <w:t xml:space="preserve">identify mismatches between bibliographic </w:t>
            </w:r>
            <w:r w:rsidR="00617327">
              <w:rPr>
                <w:b/>
                <w:bCs w:val="0"/>
                <w:sz w:val="40"/>
                <w:szCs w:val="40"/>
              </w:rPr>
              <w:t>material</w:t>
            </w:r>
            <w:r w:rsidR="002C0EEB">
              <w:rPr>
                <w:b/>
                <w:bCs w:val="0"/>
                <w:sz w:val="40"/>
                <w:szCs w:val="40"/>
              </w:rPr>
              <w:t xml:space="preserve"> type and physical item </w:t>
            </w:r>
            <w:r w:rsidR="00617327">
              <w:rPr>
                <w:b/>
                <w:bCs w:val="0"/>
                <w:sz w:val="40"/>
                <w:szCs w:val="40"/>
              </w:rPr>
              <w:t xml:space="preserve">material </w:t>
            </w:r>
            <w:r w:rsidR="002C0EEB">
              <w:rPr>
                <w:b/>
                <w:bCs w:val="0"/>
                <w:sz w:val="40"/>
                <w:szCs w:val="40"/>
              </w:rPr>
              <w:t>type</w:t>
            </w:r>
            <w:r w:rsidR="00400EF6" w:rsidRPr="00400EF6">
              <w:rPr>
                <w:b/>
                <w:bCs w:val="0"/>
                <w:sz w:val="40"/>
                <w:szCs w:val="40"/>
              </w:rPr>
              <w:t xml:space="preserve"> via </w:t>
            </w:r>
            <w:r w:rsidR="00400EF6">
              <w:rPr>
                <w:b/>
                <w:bCs w:val="0"/>
                <w:sz w:val="40"/>
                <w:szCs w:val="40"/>
              </w:rPr>
              <w:t xml:space="preserve">Alma </w:t>
            </w:r>
            <w:r w:rsidR="00400EF6" w:rsidRPr="00400EF6">
              <w:rPr>
                <w:b/>
                <w:bCs w:val="0"/>
                <w:sz w:val="40"/>
                <w:szCs w:val="40"/>
              </w:rPr>
              <w:t>Analytics</w:t>
            </w:r>
          </w:p>
        </w:tc>
        <w:tc>
          <w:tcPr>
            <w:tcW w:w="1866" w:type="dxa"/>
          </w:tcPr>
          <w:p w14:paraId="11918F4E" w14:textId="77777777" w:rsidR="00835322" w:rsidRDefault="00835322" w:rsidP="00016C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100BDFA" wp14:editId="7484F7C9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322" w14:paraId="63124D28" w14:textId="77777777" w:rsidTr="00016C7C">
        <w:tc>
          <w:tcPr>
            <w:tcW w:w="10416" w:type="dxa"/>
            <w:gridSpan w:val="2"/>
            <w:shd w:val="clear" w:color="auto" w:fill="auto"/>
            <w:vAlign w:val="center"/>
          </w:tcPr>
          <w:p w14:paraId="051A754A" w14:textId="77777777" w:rsidR="00835322" w:rsidRPr="004E16EB" w:rsidRDefault="00835322" w:rsidP="00016C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5026D6FD" w14:textId="77777777" w:rsidR="00835322" w:rsidRDefault="00835322" w:rsidP="00835322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2C22BD4D" wp14:editId="4BC50060">
            <wp:extent cx="6953250" cy="1337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62" cy="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917B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Yoel Kortick</w:t>
      </w:r>
    </w:p>
    <w:p w14:paraId="4C641943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Senior Librarian</w:t>
      </w:r>
    </w:p>
    <w:p w14:paraId="372A09AA" w14:textId="77777777" w:rsidR="002B47AA" w:rsidRDefault="002B47AA" w:rsidP="0001395F">
      <w:pPr>
        <w:pStyle w:val="NoSpacing"/>
        <w:rPr>
          <w:b/>
          <w:bCs/>
        </w:rPr>
      </w:pPr>
    </w:p>
    <w:p w14:paraId="62C18EEE" w14:textId="77777777" w:rsidR="0001395F" w:rsidRPr="0001395F" w:rsidRDefault="0001395F" w:rsidP="0001395F">
      <w:pPr>
        <w:pStyle w:val="NoSpacing"/>
        <w:rPr>
          <w:b/>
          <w:bCs/>
        </w:rPr>
      </w:pPr>
      <w:r w:rsidRPr="0001395F">
        <w:rPr>
          <w:b/>
          <w:bCs/>
        </w:rPr>
        <w:t>Introduction</w:t>
      </w:r>
    </w:p>
    <w:p w14:paraId="4BD3546E" w14:textId="6E757063" w:rsidR="00400EF6" w:rsidRDefault="002C0EEB" w:rsidP="001213EF">
      <w:pPr>
        <w:pStyle w:val="NoSpacing"/>
      </w:pPr>
      <w:r>
        <w:t>There may be cases in which either</w:t>
      </w:r>
    </w:p>
    <w:p w14:paraId="12A8F54E" w14:textId="051792EA" w:rsidR="002C0EEB" w:rsidRDefault="002C0EEB" w:rsidP="00EB63E8">
      <w:pPr>
        <w:pStyle w:val="NoSpacing"/>
        <w:numPr>
          <w:ilvl w:val="0"/>
          <w:numId w:val="2"/>
        </w:numPr>
      </w:pPr>
      <w:r>
        <w:t>A bibliographic record has an incorrect material type due to cataloging errors</w:t>
      </w:r>
    </w:p>
    <w:p w14:paraId="746BCA6F" w14:textId="598D37F9" w:rsidR="002C0EEB" w:rsidRDefault="002C0EEB" w:rsidP="00EB63E8">
      <w:pPr>
        <w:pStyle w:val="NoSpacing"/>
        <w:numPr>
          <w:ilvl w:val="0"/>
          <w:numId w:val="2"/>
        </w:numPr>
      </w:pPr>
      <w:r>
        <w:t>A physical item has an incorrect material type due to cataloging errors.</w:t>
      </w:r>
    </w:p>
    <w:p w14:paraId="586A48B8" w14:textId="00749955" w:rsidR="00EB63E8" w:rsidRDefault="00EB63E8" w:rsidP="001213EF">
      <w:pPr>
        <w:pStyle w:val="NoSpacing"/>
      </w:pPr>
      <w:r>
        <w:br/>
      </w:r>
      <w:r w:rsidR="002C0EEB">
        <w:t xml:space="preserve">For example </w:t>
      </w:r>
    </w:p>
    <w:p w14:paraId="19A9381B" w14:textId="79555317" w:rsidR="002C0EEB" w:rsidRDefault="00EB63E8" w:rsidP="001213EF">
      <w:pPr>
        <w:pStyle w:val="NoSpacing"/>
      </w:pPr>
      <w:r>
        <w:t>W</w:t>
      </w:r>
      <w:r w:rsidR="002C0EEB">
        <w:t>e should not expect that a bibliographic record with format “Book” will have a physical item with material type “issue”.</w:t>
      </w:r>
    </w:p>
    <w:p w14:paraId="59617F8E" w14:textId="3DA43F7D" w:rsidR="00EB63E8" w:rsidRDefault="00EB63E8" w:rsidP="001213EF">
      <w:pPr>
        <w:pStyle w:val="NoSpacing"/>
      </w:pPr>
      <w:r>
        <w:t>We would expect that all bibliographic records which have a physical item of type “</w:t>
      </w:r>
      <w:r w:rsidR="009A7807">
        <w:t>Audio Cassette</w:t>
      </w:r>
      <w:r>
        <w:t>” will have a format “Music”</w:t>
      </w:r>
      <w:r w:rsidR="009A7807">
        <w:t xml:space="preserve"> (and not for example “Book”).</w:t>
      </w:r>
      <w:r>
        <w:br/>
      </w:r>
    </w:p>
    <w:p w14:paraId="128A868B" w14:textId="2E85775C" w:rsidR="002C0EEB" w:rsidRDefault="00EB63E8" w:rsidP="001213EF">
      <w:pPr>
        <w:pStyle w:val="NoSpacing"/>
      </w:pPr>
      <w:r>
        <w:t>Regarding</w:t>
      </w:r>
      <w:r w:rsidR="002C0EEB">
        <w:t xml:space="preserve"> how the bibliographic material type is determined see</w:t>
      </w:r>
      <w:r>
        <w:t xml:space="preserve"> the </w:t>
      </w:r>
      <w:hyperlink r:id="rId7" w:anchor="Scope_of_the_Bibliographic_Format" w:tgtFrame="_blank" w:tooltip="Searching in Alma" w:history="1">
        <w:r w:rsidR="002C0EEB">
          <w:rPr>
            <w:rStyle w:val="Hyperlink"/>
          </w:rPr>
          <w:t>Scope of the Bibliographic Format</w:t>
        </w:r>
      </w:hyperlink>
      <w:r w:rsidR="002C0EEB">
        <w:t xml:space="preserve"> table and </w:t>
      </w:r>
      <w:bookmarkStart w:id="0" w:name="_Hlk78970123"/>
      <w:r w:rsidR="002C0EEB">
        <w:t xml:space="preserve">the </w:t>
      </w:r>
      <w:hyperlink r:id="rId8" w:anchor="Fields_that_Identify_the_Bibliographic_Material_Type" w:tgtFrame="_blank" w:tooltip="Searching in Alma" w:history="1">
        <w:r w:rsidR="002C0EEB">
          <w:rPr>
            <w:rStyle w:val="Hyperlink"/>
          </w:rPr>
          <w:t>Fields that Identify the Bibliographic Material Type</w:t>
        </w:r>
      </w:hyperlink>
      <w:r w:rsidR="002C0EEB">
        <w:t xml:space="preserve"> table</w:t>
      </w:r>
      <w:bookmarkEnd w:id="0"/>
    </w:p>
    <w:p w14:paraId="44CED0C6" w14:textId="77777777" w:rsidR="002C0EEB" w:rsidRDefault="002C0EEB" w:rsidP="001213EF">
      <w:pPr>
        <w:pStyle w:val="NoSpacing"/>
      </w:pPr>
    </w:p>
    <w:p w14:paraId="763FA73E" w14:textId="19EF0D0A" w:rsidR="002C0EEB" w:rsidRDefault="002C0EEB" w:rsidP="001213EF">
      <w:pPr>
        <w:pStyle w:val="NoSpacing"/>
      </w:pPr>
    </w:p>
    <w:p w14:paraId="055AEC03" w14:textId="77777777" w:rsidR="00BB1F17" w:rsidRDefault="00BB1F17" w:rsidP="0047049F">
      <w:pPr>
        <w:pStyle w:val="NoSpacing"/>
      </w:pPr>
    </w:p>
    <w:p w14:paraId="0C1CDFB9" w14:textId="77777777" w:rsidR="0047049F" w:rsidRPr="00C15328" w:rsidRDefault="0047049F" w:rsidP="0047049F">
      <w:pPr>
        <w:pStyle w:val="NoSpacing"/>
        <w:rPr>
          <w:b/>
          <w:bCs/>
        </w:rPr>
      </w:pPr>
      <w:r w:rsidRPr="00C917FA">
        <w:rPr>
          <w:b/>
          <w:bCs/>
        </w:rPr>
        <w:t>ONE</w:t>
      </w:r>
    </w:p>
    <w:p w14:paraId="1562FAF3" w14:textId="1BFE2AC9" w:rsidR="00373CA8" w:rsidRDefault="00400EF6" w:rsidP="00400EF6">
      <w:pPr>
        <w:rPr>
          <w:rFonts w:asciiTheme="minorHAnsi" w:hAnsiTheme="minorHAnsi" w:cstheme="minorBidi"/>
        </w:rPr>
      </w:pPr>
      <w:r w:rsidRPr="00400EF6">
        <w:rPr>
          <w:rFonts w:asciiTheme="minorHAnsi" w:hAnsiTheme="minorHAnsi" w:cstheme="minorBidi"/>
        </w:rPr>
        <w:t xml:space="preserve">In the </w:t>
      </w:r>
      <w:r w:rsidR="00BB36BC">
        <w:rPr>
          <w:rFonts w:asciiTheme="minorHAnsi" w:hAnsiTheme="minorHAnsi" w:cstheme="minorBidi"/>
        </w:rPr>
        <w:t xml:space="preserve">“Physical </w:t>
      </w:r>
      <w:r w:rsidR="0062141B">
        <w:rPr>
          <w:rFonts w:asciiTheme="minorHAnsi" w:hAnsiTheme="minorHAnsi" w:cstheme="minorBidi"/>
        </w:rPr>
        <w:t>Items”</w:t>
      </w:r>
      <w:r w:rsidR="00373CA8">
        <w:rPr>
          <w:rFonts w:asciiTheme="minorHAnsi" w:hAnsiTheme="minorHAnsi" w:cstheme="minorBidi"/>
        </w:rPr>
        <w:t xml:space="preserve"> subject area create a report with </w:t>
      </w:r>
    </w:p>
    <w:p w14:paraId="4E7D5A08" w14:textId="77777777" w:rsidR="00373CA8" w:rsidRDefault="00373CA8" w:rsidP="00373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373CA8">
        <w:rPr>
          <w:rFonts w:asciiTheme="minorHAnsi" w:hAnsiTheme="minorHAnsi" w:cstheme="minorBidi"/>
        </w:rPr>
        <w:t xml:space="preserve">“Material Type” from the bibliographic details folder </w:t>
      </w:r>
    </w:p>
    <w:p w14:paraId="6885CF02" w14:textId="5FE58EEE" w:rsidR="00373CA8" w:rsidRDefault="00373CA8" w:rsidP="00373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373CA8">
        <w:rPr>
          <w:rFonts w:asciiTheme="minorHAnsi" w:hAnsiTheme="minorHAnsi" w:cstheme="minorBidi"/>
        </w:rPr>
        <w:t xml:space="preserve">“Material Type” from the </w:t>
      </w:r>
      <w:r>
        <w:rPr>
          <w:rFonts w:asciiTheme="minorHAnsi" w:hAnsiTheme="minorHAnsi" w:cstheme="minorBidi"/>
        </w:rPr>
        <w:t>physical item</w:t>
      </w:r>
      <w:r w:rsidRPr="00373CA8">
        <w:rPr>
          <w:rFonts w:asciiTheme="minorHAnsi" w:hAnsiTheme="minorHAnsi" w:cstheme="minorBidi"/>
        </w:rPr>
        <w:t xml:space="preserve"> details folder </w:t>
      </w:r>
    </w:p>
    <w:p w14:paraId="04A935E1" w14:textId="3083DE3C" w:rsidR="00373CA8" w:rsidRDefault="00373CA8" w:rsidP="00373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373CA8">
        <w:rPr>
          <w:rFonts w:asciiTheme="minorHAnsi" w:hAnsiTheme="minorHAnsi" w:cstheme="minorBidi"/>
        </w:rPr>
        <w:t>"Num of Items (In Repository)"</w:t>
      </w:r>
      <w:r>
        <w:rPr>
          <w:rFonts w:asciiTheme="minorHAnsi" w:hAnsiTheme="minorHAnsi" w:cstheme="minorBidi"/>
        </w:rPr>
        <w:t xml:space="preserve"> </w:t>
      </w:r>
      <w:r w:rsidRPr="00373CA8">
        <w:rPr>
          <w:rFonts w:asciiTheme="minorHAnsi" w:hAnsiTheme="minorHAnsi" w:cstheme="minorBidi"/>
        </w:rPr>
        <w:t xml:space="preserve">from the </w:t>
      </w:r>
      <w:r>
        <w:rPr>
          <w:rFonts w:asciiTheme="minorHAnsi" w:hAnsiTheme="minorHAnsi" w:cstheme="minorBidi"/>
        </w:rPr>
        <w:t>physical item</w:t>
      </w:r>
      <w:r w:rsidRPr="00373CA8">
        <w:rPr>
          <w:rFonts w:asciiTheme="minorHAnsi" w:hAnsiTheme="minorHAnsi" w:cstheme="minorBidi"/>
        </w:rPr>
        <w:t xml:space="preserve"> details folder </w:t>
      </w:r>
    </w:p>
    <w:p w14:paraId="4DF18308" w14:textId="4601C849" w:rsidR="00373CA8" w:rsidRDefault="00373CA8" w:rsidP="00373CA8">
      <w:pPr>
        <w:rPr>
          <w:rFonts w:asciiTheme="minorHAnsi" w:hAnsiTheme="minorHAnsi" w:cstheme="minorBidi"/>
        </w:rPr>
      </w:pPr>
    </w:p>
    <w:p w14:paraId="4D6D6B3E" w14:textId="77777777" w:rsidR="00373CA8" w:rsidRPr="00373CA8" w:rsidRDefault="00373CA8" w:rsidP="00373CA8">
      <w:pPr>
        <w:rPr>
          <w:rFonts w:asciiTheme="minorHAnsi" w:hAnsiTheme="minorHAnsi" w:cstheme="minorBidi"/>
        </w:rPr>
      </w:pPr>
    </w:p>
    <w:p w14:paraId="462AC0A5" w14:textId="77777777" w:rsidR="009A7807" w:rsidRPr="009A7807" w:rsidRDefault="009A7807" w:rsidP="00400EF6">
      <w:pPr>
        <w:rPr>
          <w:rFonts w:asciiTheme="minorHAnsi" w:hAnsiTheme="minorHAnsi" w:cstheme="minorBidi"/>
          <w:b/>
          <w:bCs/>
        </w:rPr>
      </w:pPr>
      <w:r w:rsidRPr="009A7807">
        <w:rPr>
          <w:rFonts w:asciiTheme="minorHAnsi" w:hAnsiTheme="minorHAnsi" w:cstheme="minorBidi"/>
          <w:b/>
          <w:bCs/>
        </w:rPr>
        <w:t>TWO</w:t>
      </w:r>
    </w:p>
    <w:p w14:paraId="668ED41A" w14:textId="3B4CB9D5" w:rsidR="00373CA8" w:rsidRDefault="009A7807" w:rsidP="00400EF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make the columns clear change the name of </w:t>
      </w:r>
    </w:p>
    <w:p w14:paraId="5818E2A8" w14:textId="03EF4F3C" w:rsidR="009A7807" w:rsidRDefault="009A7807" w:rsidP="009A7807">
      <w:pPr>
        <w:pStyle w:val="ListParagraph"/>
        <w:numPr>
          <w:ilvl w:val="0"/>
          <w:numId w:val="4"/>
        </w:numPr>
        <w:rPr>
          <w:rFonts w:asciiTheme="minorHAnsi" w:hAnsiTheme="minorHAnsi" w:cstheme="minorBidi"/>
        </w:rPr>
      </w:pPr>
      <w:r w:rsidRPr="00373CA8">
        <w:rPr>
          <w:rFonts w:asciiTheme="minorHAnsi" w:hAnsiTheme="minorHAnsi" w:cstheme="minorBidi"/>
        </w:rPr>
        <w:t xml:space="preserve">“Material Type” from the bibliographic details folder </w:t>
      </w:r>
      <w:r>
        <w:rPr>
          <w:rFonts w:asciiTheme="minorHAnsi" w:hAnsiTheme="minorHAnsi" w:cstheme="minorBidi"/>
        </w:rPr>
        <w:t>to “Bibliographic Material Type”</w:t>
      </w:r>
    </w:p>
    <w:p w14:paraId="6278F142" w14:textId="24A6C807" w:rsidR="009A7807" w:rsidRDefault="009A7807" w:rsidP="009A7807">
      <w:pPr>
        <w:pStyle w:val="ListParagraph"/>
        <w:numPr>
          <w:ilvl w:val="0"/>
          <w:numId w:val="4"/>
        </w:numPr>
        <w:rPr>
          <w:rFonts w:asciiTheme="minorHAnsi" w:hAnsiTheme="minorHAnsi" w:cstheme="minorBidi"/>
        </w:rPr>
      </w:pPr>
      <w:r w:rsidRPr="00373CA8">
        <w:rPr>
          <w:rFonts w:asciiTheme="minorHAnsi" w:hAnsiTheme="minorHAnsi" w:cstheme="minorBidi"/>
        </w:rPr>
        <w:t xml:space="preserve">“Material Type” from the </w:t>
      </w:r>
      <w:r>
        <w:rPr>
          <w:rFonts w:asciiTheme="minorHAnsi" w:hAnsiTheme="minorHAnsi" w:cstheme="minorBidi"/>
        </w:rPr>
        <w:t>physical item</w:t>
      </w:r>
      <w:r w:rsidRPr="00373CA8">
        <w:rPr>
          <w:rFonts w:asciiTheme="minorHAnsi" w:hAnsiTheme="minorHAnsi" w:cstheme="minorBidi"/>
        </w:rPr>
        <w:t xml:space="preserve"> details folder </w:t>
      </w:r>
      <w:r>
        <w:rPr>
          <w:rFonts w:asciiTheme="minorHAnsi" w:hAnsiTheme="minorHAnsi" w:cstheme="minorBidi"/>
        </w:rPr>
        <w:t>to “</w:t>
      </w:r>
      <w:r w:rsidR="00617327">
        <w:rPr>
          <w:rFonts w:asciiTheme="minorHAnsi" w:hAnsiTheme="minorHAnsi" w:cstheme="minorBidi"/>
        </w:rPr>
        <w:t>Physical Item</w:t>
      </w:r>
      <w:r>
        <w:rPr>
          <w:rFonts w:asciiTheme="minorHAnsi" w:hAnsiTheme="minorHAnsi" w:cstheme="minorBidi"/>
        </w:rPr>
        <w:t xml:space="preserve"> Material Type”</w:t>
      </w:r>
    </w:p>
    <w:p w14:paraId="4DBC255E" w14:textId="0343B06D" w:rsidR="009A7807" w:rsidRDefault="009A7807" w:rsidP="00617327">
      <w:pPr>
        <w:rPr>
          <w:rFonts w:asciiTheme="minorHAnsi" w:hAnsiTheme="minorHAnsi" w:cstheme="minorBidi"/>
        </w:rPr>
      </w:pPr>
    </w:p>
    <w:p w14:paraId="56D407AF" w14:textId="3B12ECD9" w:rsid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Edit the Bibliographic material type field</w:t>
      </w:r>
    </w:p>
    <w:p w14:paraId="77C09337" w14:textId="31DC9A8B" w:rsidR="00617327" w:rsidRDefault="00617327" w:rsidP="00617327">
      <w:pPr>
        <w:rPr>
          <w:rFonts w:asciiTheme="minorHAnsi" w:hAnsiTheme="minorHAnsi" w:cstheme="minorBidi"/>
        </w:rPr>
      </w:pPr>
    </w:p>
    <w:p w14:paraId="7721A02F" w14:textId="33E19077" w:rsid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w:drawing>
          <wp:inline distT="0" distB="0" distL="0" distR="0" wp14:anchorId="28E17F8E" wp14:editId="6AE79571">
            <wp:extent cx="2562225" cy="23431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700775" w14:textId="088ED7A8" w:rsidR="00617327" w:rsidRDefault="00617327" w:rsidP="00617327">
      <w:pPr>
        <w:rPr>
          <w:rFonts w:asciiTheme="minorHAnsi" w:hAnsiTheme="minorHAnsi" w:cstheme="minorBidi"/>
        </w:rPr>
      </w:pPr>
    </w:p>
    <w:p w14:paraId="6AF3F656" w14:textId="780DE4FA" w:rsid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Rename the field</w:t>
      </w:r>
    </w:p>
    <w:p w14:paraId="16039C74" w14:textId="2395C477" w:rsidR="00617327" w:rsidRDefault="00617327" w:rsidP="00617327">
      <w:pPr>
        <w:rPr>
          <w:rFonts w:asciiTheme="minorHAnsi" w:hAnsiTheme="minorHAnsi" w:cstheme="minorBidi"/>
        </w:rPr>
      </w:pPr>
    </w:p>
    <w:p w14:paraId="439ED728" w14:textId="2D1A35D8" w:rsidR="00617327" w:rsidRP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64C9F756" wp14:editId="7A492E62">
            <wp:extent cx="4181475" cy="17049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04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81EAC9" w14:textId="77777777" w:rsidR="009A7807" w:rsidRDefault="009A7807" w:rsidP="00400EF6">
      <w:pPr>
        <w:rPr>
          <w:rFonts w:asciiTheme="minorHAnsi" w:hAnsiTheme="minorHAnsi" w:cstheme="minorBidi"/>
        </w:rPr>
      </w:pPr>
    </w:p>
    <w:p w14:paraId="47F862D8" w14:textId="43D6CADB" w:rsid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Edit the Physical item details material type field</w:t>
      </w:r>
    </w:p>
    <w:p w14:paraId="2C82C5E1" w14:textId="515D0816" w:rsidR="00400EF6" w:rsidRDefault="00400EF6" w:rsidP="001213EF">
      <w:pPr>
        <w:rPr>
          <w:rFonts w:asciiTheme="minorHAnsi" w:hAnsiTheme="minorHAnsi" w:cstheme="minorBidi"/>
        </w:rPr>
      </w:pPr>
    </w:p>
    <w:p w14:paraId="790C0D87" w14:textId="5E6FF691" w:rsidR="00617327" w:rsidRDefault="00617327" w:rsidP="001213EF">
      <w:pPr>
        <w:rPr>
          <w:rFonts w:asciiTheme="minorHAnsi" w:hAnsiTheme="minorHAnsi" w:cstheme="minorBidi"/>
        </w:rPr>
      </w:pPr>
    </w:p>
    <w:p w14:paraId="085302B4" w14:textId="7866930B" w:rsidR="00617327" w:rsidRDefault="00617327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051ADEA5" wp14:editId="4EEA3314">
            <wp:extent cx="2428875" cy="23241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E5C2E6" w14:textId="6A9DC658" w:rsidR="00617327" w:rsidRDefault="00617327" w:rsidP="001213EF">
      <w:pPr>
        <w:rPr>
          <w:rFonts w:asciiTheme="minorHAnsi" w:hAnsiTheme="minorHAnsi" w:cstheme="minorBidi"/>
        </w:rPr>
      </w:pPr>
    </w:p>
    <w:p w14:paraId="41CF1B19" w14:textId="414F74F5" w:rsidR="00617327" w:rsidRDefault="00617327" w:rsidP="001213EF">
      <w:pPr>
        <w:rPr>
          <w:rFonts w:asciiTheme="minorHAnsi" w:hAnsiTheme="minorHAnsi" w:cstheme="minorBidi"/>
        </w:rPr>
      </w:pPr>
    </w:p>
    <w:p w14:paraId="79CA7C92" w14:textId="77777777" w:rsid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Rename the field</w:t>
      </w:r>
    </w:p>
    <w:p w14:paraId="6819F435" w14:textId="77777777" w:rsidR="00617327" w:rsidRDefault="00617327" w:rsidP="00617327">
      <w:pPr>
        <w:rPr>
          <w:rFonts w:asciiTheme="minorHAnsi" w:hAnsiTheme="minorHAnsi" w:cstheme="minorBidi"/>
        </w:rPr>
      </w:pPr>
    </w:p>
    <w:p w14:paraId="46BA892B" w14:textId="42FF4C06" w:rsidR="00617327" w:rsidRPr="00617327" w:rsidRDefault="00617327" w:rsidP="006173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1D095117" wp14:editId="41B0CDC9">
            <wp:extent cx="4248150" cy="166687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666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46C3E8" w14:textId="55D65A25" w:rsidR="00617327" w:rsidRDefault="00617327" w:rsidP="001213EF">
      <w:pPr>
        <w:rPr>
          <w:rFonts w:asciiTheme="minorHAnsi" w:hAnsiTheme="minorHAnsi" w:cstheme="minorBidi"/>
        </w:rPr>
      </w:pPr>
    </w:p>
    <w:p w14:paraId="1B4D267E" w14:textId="77777777" w:rsidR="00617327" w:rsidRDefault="00617327" w:rsidP="001213EF">
      <w:pPr>
        <w:rPr>
          <w:rFonts w:asciiTheme="minorHAnsi" w:hAnsiTheme="minorHAnsi" w:cstheme="minorBidi"/>
        </w:rPr>
      </w:pPr>
    </w:p>
    <w:p w14:paraId="5F7F96B1" w14:textId="77777777" w:rsidR="009A7807" w:rsidRPr="00C15328" w:rsidRDefault="009A7807" w:rsidP="009A7807">
      <w:pPr>
        <w:pStyle w:val="NoSpacing"/>
        <w:rPr>
          <w:b/>
          <w:bCs/>
        </w:rPr>
      </w:pPr>
      <w:r>
        <w:rPr>
          <w:b/>
          <w:bCs/>
        </w:rPr>
        <w:t>THREE</w:t>
      </w:r>
    </w:p>
    <w:p w14:paraId="371E00AA" w14:textId="031AF841" w:rsidR="00373CA8" w:rsidRDefault="009A7807" w:rsidP="00C917FA">
      <w:pPr>
        <w:pStyle w:val="NoSpacing"/>
      </w:pPr>
      <w:r w:rsidRPr="009A7807">
        <w:t xml:space="preserve">Filter by “Material Type” from the physical item details folder </w:t>
      </w:r>
      <w:r>
        <w:t>= A</w:t>
      </w:r>
      <w:r w:rsidRPr="009A7807">
        <w:t>udio cassette</w:t>
      </w:r>
    </w:p>
    <w:p w14:paraId="77ED265C" w14:textId="77777777" w:rsidR="00373CA8" w:rsidRDefault="00373CA8" w:rsidP="00C917FA">
      <w:pPr>
        <w:pStyle w:val="NoSpacing"/>
        <w:rPr>
          <w:b/>
          <w:bCs/>
        </w:rPr>
      </w:pPr>
    </w:p>
    <w:p w14:paraId="13353A2C" w14:textId="77777777" w:rsidR="00373CA8" w:rsidRDefault="00373CA8" w:rsidP="00C917FA">
      <w:pPr>
        <w:pStyle w:val="NoSpacing"/>
        <w:rPr>
          <w:b/>
          <w:bCs/>
        </w:rPr>
      </w:pPr>
    </w:p>
    <w:p w14:paraId="0483C6E7" w14:textId="6DF68145" w:rsidR="001213EF" w:rsidRPr="00C15328" w:rsidRDefault="00617327" w:rsidP="00C917FA">
      <w:pPr>
        <w:pStyle w:val="NoSpacing"/>
        <w:rPr>
          <w:b/>
          <w:bCs/>
        </w:rPr>
      </w:pPr>
      <w:r>
        <w:rPr>
          <w:b/>
          <w:bCs/>
        </w:rPr>
        <w:t>FOUR</w:t>
      </w:r>
    </w:p>
    <w:p w14:paraId="11608A01" w14:textId="62F167B7" w:rsidR="006E3F8C" w:rsidRDefault="00275147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Filter</w:t>
      </w:r>
      <w:r w:rsidR="00F55C4F">
        <w:rPr>
          <w:rFonts w:asciiTheme="minorHAnsi" w:hAnsiTheme="minorHAnsi" w:cstheme="minorBidi"/>
        </w:rPr>
        <w:t xml:space="preserve"> by “Lifecycle” from the </w:t>
      </w:r>
      <w:r>
        <w:rPr>
          <w:rFonts w:asciiTheme="minorHAnsi" w:hAnsiTheme="minorHAnsi" w:cstheme="minorBidi"/>
        </w:rPr>
        <w:t>physical item</w:t>
      </w:r>
      <w:r w:rsidRPr="00373CA8">
        <w:rPr>
          <w:rFonts w:asciiTheme="minorHAnsi" w:hAnsiTheme="minorHAnsi" w:cstheme="minorBidi"/>
        </w:rPr>
        <w:t xml:space="preserve"> details folder</w:t>
      </w:r>
      <w:r>
        <w:rPr>
          <w:rFonts w:asciiTheme="minorHAnsi" w:hAnsiTheme="minorHAnsi" w:cstheme="minorBidi"/>
        </w:rPr>
        <w:t xml:space="preserve"> = “Active”</w:t>
      </w:r>
    </w:p>
    <w:p w14:paraId="06C564B0" w14:textId="5DB455BB" w:rsidR="00617327" w:rsidRDefault="00617327" w:rsidP="001213EF">
      <w:pPr>
        <w:rPr>
          <w:rFonts w:asciiTheme="minorHAnsi" w:hAnsiTheme="minorHAnsi" w:cstheme="minorBidi"/>
        </w:rPr>
      </w:pPr>
    </w:p>
    <w:p w14:paraId="6A49BDB3" w14:textId="19E14242" w:rsidR="00617327" w:rsidRDefault="00275147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02F759D6" wp14:editId="0954089D">
            <wp:extent cx="2867025" cy="148590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85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  <w:noProof/>
        </w:rPr>
        <w:drawing>
          <wp:inline distT="0" distB="0" distL="0" distR="0" wp14:anchorId="1A617434" wp14:editId="2B175805">
            <wp:extent cx="3076575" cy="1990725"/>
            <wp:effectExtent l="19050" t="19050" r="2857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90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EE91DC" w14:textId="266D5B5E" w:rsidR="006E3F8C" w:rsidRDefault="00275147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br/>
      </w:r>
      <w:r>
        <w:rPr>
          <w:rFonts w:asciiTheme="minorHAnsi" w:hAnsiTheme="minorHAnsi" w:cstheme="minorBidi"/>
          <w:noProof/>
        </w:rPr>
        <w:drawing>
          <wp:inline distT="0" distB="0" distL="0" distR="0" wp14:anchorId="259618B5" wp14:editId="3B3CDE3D">
            <wp:extent cx="4038600" cy="316230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62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00EE9E" w14:textId="77777777" w:rsidR="006E3F8C" w:rsidRDefault="006E3F8C" w:rsidP="001213EF">
      <w:pPr>
        <w:rPr>
          <w:rFonts w:asciiTheme="minorHAnsi" w:hAnsiTheme="minorHAnsi" w:cstheme="minorBidi"/>
        </w:rPr>
      </w:pPr>
    </w:p>
    <w:p w14:paraId="3ADE34B2" w14:textId="77777777" w:rsidR="006E3F8C" w:rsidRDefault="006E3F8C" w:rsidP="001213EF">
      <w:pPr>
        <w:rPr>
          <w:rFonts w:asciiTheme="minorHAnsi" w:hAnsiTheme="minorHAnsi" w:cstheme="minorBidi"/>
        </w:rPr>
      </w:pPr>
    </w:p>
    <w:p w14:paraId="6754875E" w14:textId="7F0687BD" w:rsidR="006E3F8C" w:rsidRDefault="008E22D5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If desired filter by a specific physical item material type, for example ‘Book” and “Bound Issue”.</w:t>
      </w:r>
    </w:p>
    <w:p w14:paraId="389258EB" w14:textId="616A0191" w:rsidR="008E22D5" w:rsidRDefault="008E22D5" w:rsidP="001213EF">
      <w:pPr>
        <w:rPr>
          <w:rFonts w:asciiTheme="minorHAnsi" w:hAnsiTheme="minorHAnsi" w:cstheme="minorBidi"/>
        </w:rPr>
      </w:pPr>
    </w:p>
    <w:p w14:paraId="3ACAFB7B" w14:textId="5BCDEA20" w:rsidR="008E22D5" w:rsidRDefault="00416A3D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7A5493FB" wp14:editId="6C198CFC">
            <wp:extent cx="3644900" cy="2927350"/>
            <wp:effectExtent l="19050" t="19050" r="1270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927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9BB614" w14:textId="77777777" w:rsidR="00416A3D" w:rsidRDefault="00416A3D" w:rsidP="001213EF">
      <w:pPr>
        <w:rPr>
          <w:rFonts w:asciiTheme="minorHAnsi" w:hAnsiTheme="minorHAnsi" w:cstheme="minorBidi"/>
        </w:rPr>
      </w:pPr>
    </w:p>
    <w:p w14:paraId="31609A2E" w14:textId="3826FE89" w:rsidR="006E3F8C" w:rsidRPr="006E3F8C" w:rsidRDefault="00275147" w:rsidP="001213EF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FIVE</w:t>
      </w:r>
    </w:p>
    <w:p w14:paraId="4E723919" w14:textId="5A386EFA" w:rsidR="001213EF" w:rsidRPr="00554393" w:rsidRDefault="00554393" w:rsidP="001213EF">
      <w:pPr>
        <w:rPr>
          <w:rFonts w:asciiTheme="minorHAnsi" w:hAnsiTheme="minorHAnsi" w:cstheme="minorBidi"/>
        </w:rPr>
      </w:pPr>
      <w:r w:rsidRPr="00554393">
        <w:rPr>
          <w:rFonts w:asciiTheme="minorHAnsi" w:hAnsiTheme="minorHAnsi" w:cstheme="minorBidi"/>
        </w:rPr>
        <w:t>The criteria tab of the report now looks like this</w:t>
      </w:r>
      <w:r>
        <w:rPr>
          <w:rFonts w:asciiTheme="minorHAnsi" w:hAnsiTheme="minorHAnsi" w:cstheme="minorBidi"/>
        </w:rPr>
        <w:t>:</w:t>
      </w:r>
    </w:p>
    <w:p w14:paraId="0F05623B" w14:textId="77777777" w:rsidR="00554393" w:rsidRDefault="00554393" w:rsidP="001213EF">
      <w:pPr>
        <w:rPr>
          <w:rFonts w:ascii="Courier New" w:hAnsi="Courier New" w:cs="Courier New"/>
          <w:b/>
          <w:bCs/>
          <w:sz w:val="18"/>
          <w:szCs w:val="18"/>
        </w:rPr>
      </w:pPr>
    </w:p>
    <w:p w14:paraId="5C96255C" w14:textId="1467AE95" w:rsidR="00554393" w:rsidRDefault="00730E0D" w:rsidP="001213EF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noProof/>
          <w:sz w:val="18"/>
          <w:szCs w:val="18"/>
        </w:rPr>
        <w:lastRenderedPageBreak/>
        <w:drawing>
          <wp:inline distT="0" distB="0" distL="0" distR="0" wp14:anchorId="1D832B42" wp14:editId="0F4BF7E3">
            <wp:extent cx="5480050" cy="2012950"/>
            <wp:effectExtent l="19050" t="19050" r="2540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012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240F8B" w14:textId="77777777" w:rsidR="00554393" w:rsidRPr="001213EF" w:rsidRDefault="00554393" w:rsidP="001213EF">
      <w:pPr>
        <w:rPr>
          <w:rFonts w:ascii="Courier New" w:hAnsi="Courier New" w:cs="Courier New"/>
          <w:b/>
          <w:bCs/>
          <w:sz w:val="18"/>
          <w:szCs w:val="18"/>
        </w:rPr>
      </w:pPr>
    </w:p>
    <w:p w14:paraId="0D75082A" w14:textId="77777777" w:rsidR="001213EF" w:rsidRDefault="001213EF" w:rsidP="0047049F">
      <w:pPr>
        <w:pStyle w:val="NoSpacing"/>
      </w:pPr>
    </w:p>
    <w:p w14:paraId="5DC6DD5E" w14:textId="1318B3A0" w:rsidR="00C917FA" w:rsidRDefault="00275147" w:rsidP="0047049F">
      <w:pPr>
        <w:pStyle w:val="NoSpacing"/>
        <w:rPr>
          <w:b/>
          <w:bCs/>
        </w:rPr>
      </w:pPr>
      <w:r>
        <w:rPr>
          <w:b/>
          <w:bCs/>
        </w:rPr>
        <w:t>SIX</w:t>
      </w:r>
    </w:p>
    <w:p w14:paraId="35AFBC65" w14:textId="7697CFF2" w:rsidR="00275147" w:rsidRDefault="00275147" w:rsidP="0047049F">
      <w:pPr>
        <w:pStyle w:val="NoSpacing"/>
      </w:pPr>
      <w:r>
        <w:t xml:space="preserve">Save report as “Mismatches between bibliographic material type and physical item material type – </w:t>
      </w:r>
      <w:r w:rsidR="00730E0D">
        <w:t>Book and Bound Issue</w:t>
      </w:r>
      <w:r>
        <w:t>”</w:t>
      </w:r>
    </w:p>
    <w:p w14:paraId="3F775B46" w14:textId="60F5557C" w:rsidR="00275147" w:rsidRDefault="00275147" w:rsidP="0047049F">
      <w:pPr>
        <w:pStyle w:val="NoSpacing"/>
      </w:pPr>
    </w:p>
    <w:p w14:paraId="3EDD53B5" w14:textId="0A698D4B" w:rsidR="00275147" w:rsidRPr="00275147" w:rsidRDefault="00275147" w:rsidP="0047049F">
      <w:pPr>
        <w:pStyle w:val="NoSpacing"/>
        <w:rPr>
          <w:b/>
          <w:bCs/>
        </w:rPr>
      </w:pPr>
      <w:r w:rsidRPr="00275147">
        <w:rPr>
          <w:b/>
          <w:bCs/>
        </w:rPr>
        <w:t>SEVEN</w:t>
      </w:r>
    </w:p>
    <w:p w14:paraId="0E5E3B1C" w14:textId="2F3A1F18" w:rsidR="00275147" w:rsidRDefault="00275147" w:rsidP="0047049F">
      <w:pPr>
        <w:pStyle w:val="NoSpacing"/>
      </w:pPr>
      <w:r>
        <w:t xml:space="preserve">See results.  The vast majority are correct, </w:t>
      </w:r>
      <w:r w:rsidR="00540F44">
        <w:t>but there are errors.</w:t>
      </w:r>
    </w:p>
    <w:p w14:paraId="63C7B841" w14:textId="16C954F8" w:rsidR="00540F44" w:rsidRDefault="00540F44" w:rsidP="0047049F">
      <w:pPr>
        <w:pStyle w:val="NoSpacing"/>
      </w:pPr>
      <w:r>
        <w:t>We can see that tyhere are</w:t>
      </w:r>
    </w:p>
    <w:p w14:paraId="44CD6FBB" w14:textId="473C26CE" w:rsidR="00540F44" w:rsidRDefault="00540F44" w:rsidP="0047049F">
      <w:pPr>
        <w:pStyle w:val="NoSpacing"/>
      </w:pPr>
      <w:r>
        <w:t xml:space="preserve">Items with material type “Book” and </w:t>
      </w:r>
      <w:r w:rsidR="00A00F40">
        <w:t xml:space="preserve">they are </w:t>
      </w:r>
      <w:r w:rsidR="009E38C6">
        <w:t>part</w:t>
      </w:r>
      <w:r w:rsidR="00A00F40">
        <w:t xml:space="preserve"> of a bibliographic  record with material type “Journal”.</w:t>
      </w:r>
    </w:p>
    <w:p w14:paraId="144B3519" w14:textId="0CA42389" w:rsidR="00A00F40" w:rsidRDefault="00A00F40" w:rsidP="00A00F40">
      <w:pPr>
        <w:pStyle w:val="NoSpacing"/>
      </w:pPr>
      <w:r>
        <w:t>Items with material type “</w:t>
      </w:r>
      <w:r>
        <w:t>Bound Issue</w:t>
      </w:r>
      <w:r>
        <w:t xml:space="preserve">” and they are </w:t>
      </w:r>
      <w:r w:rsidR="009E38C6">
        <w:t>part</w:t>
      </w:r>
      <w:r>
        <w:t xml:space="preserve"> of a bibliographic  record with material type “</w:t>
      </w:r>
      <w:r w:rsidR="009E38C6">
        <w:t>Book</w:t>
      </w:r>
      <w:r>
        <w:t>”.</w:t>
      </w:r>
    </w:p>
    <w:p w14:paraId="29C1D68A" w14:textId="77777777" w:rsidR="00A00F40" w:rsidRDefault="00A00F40" w:rsidP="0047049F">
      <w:pPr>
        <w:pStyle w:val="NoSpacing"/>
      </w:pPr>
    </w:p>
    <w:p w14:paraId="6E2D99BF" w14:textId="77777777" w:rsidR="00A00F40" w:rsidRDefault="00A00F40" w:rsidP="0047049F">
      <w:pPr>
        <w:pStyle w:val="NoSpacing"/>
      </w:pPr>
    </w:p>
    <w:p w14:paraId="71080E21" w14:textId="5D12FE86" w:rsidR="00540F44" w:rsidRDefault="00540F44" w:rsidP="0047049F">
      <w:pPr>
        <w:pStyle w:val="NoSpacing"/>
      </w:pPr>
    </w:p>
    <w:p w14:paraId="3CBB424E" w14:textId="55D69588" w:rsidR="00540F44" w:rsidRDefault="00FA365C" w:rsidP="0047049F">
      <w:pPr>
        <w:pStyle w:val="NoSpacing"/>
      </w:pPr>
      <w:r>
        <w:rPr>
          <w:noProof/>
        </w:rPr>
        <w:drawing>
          <wp:inline distT="0" distB="0" distL="0" distR="0" wp14:anchorId="42BE368B" wp14:editId="58A1E4E2">
            <wp:extent cx="5175250" cy="30924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CF6A" w14:textId="2732DF17" w:rsidR="00275147" w:rsidRDefault="00275147" w:rsidP="0047049F">
      <w:pPr>
        <w:pStyle w:val="NoSpacing"/>
      </w:pPr>
    </w:p>
    <w:p w14:paraId="65A53711" w14:textId="4341C15E" w:rsidR="00275147" w:rsidRDefault="00275147" w:rsidP="0047049F">
      <w:pPr>
        <w:pStyle w:val="NoSpacing"/>
      </w:pPr>
    </w:p>
    <w:p w14:paraId="0BD47457" w14:textId="707FF649" w:rsidR="00275147" w:rsidRDefault="00275147" w:rsidP="0047049F">
      <w:pPr>
        <w:pStyle w:val="NoSpacing"/>
      </w:pPr>
    </w:p>
    <w:p w14:paraId="78182FB3" w14:textId="77777777" w:rsidR="00275147" w:rsidRPr="00275147" w:rsidRDefault="00275147" w:rsidP="0047049F">
      <w:pPr>
        <w:pStyle w:val="NoSpacing"/>
      </w:pPr>
    </w:p>
    <w:p w14:paraId="31273C23" w14:textId="4DDDAC64" w:rsidR="00C917FA" w:rsidRPr="00275147" w:rsidRDefault="00275147" w:rsidP="00554393">
      <w:pPr>
        <w:pStyle w:val="NoSpacing"/>
        <w:rPr>
          <w:b/>
          <w:bCs/>
        </w:rPr>
      </w:pPr>
      <w:r w:rsidRPr="00275147">
        <w:rPr>
          <w:b/>
          <w:bCs/>
        </w:rPr>
        <w:t>EIGHT</w:t>
      </w:r>
    </w:p>
    <w:p w14:paraId="4C2B681F" w14:textId="3C6DCCDF" w:rsidR="00275147" w:rsidRDefault="00275147" w:rsidP="00275147">
      <w:pPr>
        <w:pStyle w:val="NoSpacing"/>
      </w:pPr>
      <w:r>
        <w:t xml:space="preserve">It is worth checking the </w:t>
      </w:r>
      <w:r w:rsidR="00FA365C">
        <w:t>mismatches</w:t>
      </w:r>
      <w:r>
        <w:t xml:space="preserve"> to see why they have </w:t>
      </w:r>
      <w:r w:rsidR="00FA365C">
        <w:t>what appears to be conflicting values</w:t>
      </w:r>
      <w:r>
        <w:t>.</w:t>
      </w:r>
    </w:p>
    <w:p w14:paraId="0FB8A97C" w14:textId="77777777" w:rsidR="00F7324A" w:rsidRDefault="00275147" w:rsidP="00275147">
      <w:pPr>
        <w:pStyle w:val="NoSpacing"/>
      </w:pPr>
      <w:r>
        <w:t>Return to the criteria tab and filter  by “Bibliographic Material Type</w:t>
      </w:r>
      <w:r w:rsidR="0034223C">
        <w:t>”</w:t>
      </w:r>
      <w:r>
        <w:t xml:space="preserve"> </w:t>
      </w:r>
      <w:r w:rsidR="00710B2A">
        <w:t xml:space="preserve">= “Journal” and </w:t>
      </w:r>
      <w:r w:rsidR="00F7324A">
        <w:t>“Physical Item Material Type” = “Book”</w:t>
      </w:r>
    </w:p>
    <w:p w14:paraId="2F0039DA" w14:textId="4FF305C1" w:rsidR="00275147" w:rsidRDefault="00275147" w:rsidP="00275147">
      <w:pPr>
        <w:pStyle w:val="NoSpacing"/>
      </w:pPr>
      <w:r>
        <w:t xml:space="preserve"> This way we will get only </w:t>
      </w:r>
      <w:r w:rsidR="00F7324A">
        <w:t xml:space="preserve">a subset of </w:t>
      </w:r>
      <w:r>
        <w:t>the ones we want to check.</w:t>
      </w:r>
    </w:p>
    <w:p w14:paraId="38D09D51" w14:textId="36300118" w:rsidR="00275147" w:rsidRDefault="00275147" w:rsidP="00275147">
      <w:pPr>
        <w:pStyle w:val="NoSpacing"/>
      </w:pPr>
    </w:p>
    <w:p w14:paraId="6AA6D94C" w14:textId="671B3752" w:rsidR="00275147" w:rsidRDefault="000B6CE3" w:rsidP="00275147">
      <w:pPr>
        <w:pStyle w:val="NoSpacing"/>
      </w:pPr>
      <w:r>
        <w:rPr>
          <w:noProof/>
        </w:rPr>
        <w:drawing>
          <wp:inline distT="0" distB="0" distL="0" distR="0" wp14:anchorId="47AF1964" wp14:editId="116B940B">
            <wp:extent cx="5486400" cy="22205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335E" w14:textId="77777777" w:rsidR="00275147" w:rsidRDefault="00275147" w:rsidP="00554393">
      <w:pPr>
        <w:pStyle w:val="NoSpacing"/>
      </w:pPr>
    </w:p>
    <w:p w14:paraId="493ACE26" w14:textId="022B10DA" w:rsidR="00554393" w:rsidRDefault="00554393" w:rsidP="0047049F">
      <w:pPr>
        <w:pStyle w:val="NoSpacing"/>
      </w:pPr>
    </w:p>
    <w:p w14:paraId="75CAF5E5" w14:textId="2FF74470" w:rsidR="00E319C1" w:rsidRPr="00743614" w:rsidRDefault="00275147" w:rsidP="00E319C1">
      <w:pPr>
        <w:pStyle w:val="NoSpacing"/>
        <w:rPr>
          <w:b/>
          <w:bCs/>
        </w:rPr>
      </w:pPr>
      <w:r>
        <w:rPr>
          <w:b/>
          <w:bCs/>
        </w:rPr>
        <w:t>NINE</w:t>
      </w:r>
    </w:p>
    <w:p w14:paraId="06483D0B" w14:textId="46DE07C1" w:rsidR="00E319C1" w:rsidRDefault="00275147" w:rsidP="00E319C1">
      <w:pPr>
        <w:pStyle w:val="NoSpacing"/>
      </w:pPr>
      <w:r>
        <w:t>Return to results tab</w:t>
      </w:r>
    </w:p>
    <w:p w14:paraId="1C5A8360" w14:textId="77777777" w:rsidR="00E319C1" w:rsidRDefault="00E319C1" w:rsidP="00E319C1">
      <w:pPr>
        <w:pStyle w:val="NoSpacing"/>
      </w:pPr>
    </w:p>
    <w:p w14:paraId="576EAC13" w14:textId="33EA13A8" w:rsidR="00E319C1" w:rsidRDefault="00EC2733" w:rsidP="00E319C1">
      <w:pPr>
        <w:pStyle w:val="NoSpacing"/>
      </w:pPr>
      <w:r>
        <w:rPr>
          <w:noProof/>
        </w:rPr>
        <w:drawing>
          <wp:inline distT="0" distB="0" distL="0" distR="0" wp14:anchorId="4639657F" wp14:editId="1B0BEF5A">
            <wp:extent cx="5111750" cy="1111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BE5C" w14:textId="77777777" w:rsidR="00725769" w:rsidRDefault="00725769" w:rsidP="00E319C1">
      <w:pPr>
        <w:pStyle w:val="NoSpacing"/>
      </w:pPr>
    </w:p>
    <w:p w14:paraId="4BCC4991" w14:textId="77777777" w:rsidR="00E319C1" w:rsidRDefault="00E319C1" w:rsidP="00E319C1">
      <w:pPr>
        <w:pStyle w:val="NoSpacing"/>
      </w:pPr>
    </w:p>
    <w:p w14:paraId="772F1265" w14:textId="75F59E1B" w:rsidR="00E319C1" w:rsidRPr="00275147" w:rsidRDefault="00275147" w:rsidP="00E319C1">
      <w:pPr>
        <w:pStyle w:val="NoSpacing"/>
        <w:rPr>
          <w:b/>
          <w:bCs/>
        </w:rPr>
      </w:pPr>
      <w:r w:rsidRPr="00275147">
        <w:rPr>
          <w:b/>
          <w:bCs/>
        </w:rPr>
        <w:t>TEN</w:t>
      </w:r>
    </w:p>
    <w:p w14:paraId="6ABF61E6" w14:textId="5E04B1C9" w:rsidR="00275147" w:rsidRDefault="00275147" w:rsidP="00E319C1">
      <w:pPr>
        <w:pStyle w:val="NoSpacing"/>
      </w:pPr>
      <w:r>
        <w:t>In the results tab add the MMSID so that a cataloger can check the records.  Just drag it in to the first column</w:t>
      </w:r>
    </w:p>
    <w:p w14:paraId="7525584A" w14:textId="34B8FAC8" w:rsidR="00275147" w:rsidRDefault="00275147" w:rsidP="00E319C1">
      <w:pPr>
        <w:pStyle w:val="NoSpacing"/>
      </w:pPr>
    </w:p>
    <w:p w14:paraId="377993B6" w14:textId="56C53B8A" w:rsidR="00275147" w:rsidRDefault="006A3D43" w:rsidP="00E319C1">
      <w:pPr>
        <w:pStyle w:val="NoSpacing"/>
      </w:pPr>
      <w:r>
        <w:rPr>
          <w:noProof/>
        </w:rPr>
        <w:drawing>
          <wp:inline distT="0" distB="0" distL="0" distR="0" wp14:anchorId="22320BAE" wp14:editId="3421F121">
            <wp:extent cx="5480050" cy="1308100"/>
            <wp:effectExtent l="19050" t="19050" r="25400" b="254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308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6BBF5B" w14:textId="3641BEAD" w:rsidR="00275147" w:rsidRDefault="00275147" w:rsidP="00E319C1">
      <w:pPr>
        <w:pStyle w:val="NoSpacing"/>
      </w:pPr>
    </w:p>
    <w:p w14:paraId="133CB756" w14:textId="0530988B" w:rsidR="00275147" w:rsidRPr="00275147" w:rsidRDefault="00275147" w:rsidP="00E319C1">
      <w:pPr>
        <w:pStyle w:val="NoSpacing"/>
        <w:rPr>
          <w:b/>
          <w:bCs/>
        </w:rPr>
      </w:pPr>
      <w:r w:rsidRPr="00275147">
        <w:rPr>
          <w:b/>
          <w:bCs/>
        </w:rPr>
        <w:lastRenderedPageBreak/>
        <w:t>ELEVEN</w:t>
      </w:r>
    </w:p>
    <w:p w14:paraId="3458CB23" w14:textId="4D75D1DC" w:rsidR="00275147" w:rsidRDefault="00275147" w:rsidP="00E319C1">
      <w:pPr>
        <w:pStyle w:val="NoSpacing"/>
      </w:pPr>
    </w:p>
    <w:p w14:paraId="3C00BE16" w14:textId="1E13B0C0" w:rsidR="00275147" w:rsidRDefault="00533F68" w:rsidP="00E319C1">
      <w:pPr>
        <w:pStyle w:val="NoSpacing"/>
      </w:pPr>
      <w:r>
        <w:t>Here is an example of one of the results in Alma</w:t>
      </w:r>
    </w:p>
    <w:p w14:paraId="45B54C38" w14:textId="5739DC34" w:rsidR="00275147" w:rsidRDefault="00275147" w:rsidP="00E319C1">
      <w:pPr>
        <w:pStyle w:val="NoSpacing"/>
      </w:pPr>
    </w:p>
    <w:p w14:paraId="61C1AB41" w14:textId="4F2351CA" w:rsidR="00275147" w:rsidRDefault="00533F68" w:rsidP="00160AFE">
      <w:pPr>
        <w:pStyle w:val="NoSpacing"/>
      </w:pPr>
      <w:r>
        <w:rPr>
          <w:noProof/>
        </w:rPr>
        <w:drawing>
          <wp:inline distT="0" distB="0" distL="0" distR="0" wp14:anchorId="38A7F09C" wp14:editId="0351AA5C">
            <wp:extent cx="5486400" cy="2416810"/>
            <wp:effectExtent l="19050" t="19050" r="19050" b="215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16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751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C37"/>
    <w:multiLevelType w:val="hybridMultilevel"/>
    <w:tmpl w:val="05EEB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CAF"/>
    <w:multiLevelType w:val="hybridMultilevel"/>
    <w:tmpl w:val="05EEB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03F7E"/>
    <w:multiLevelType w:val="hybridMultilevel"/>
    <w:tmpl w:val="0738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52D5E"/>
    <w:multiLevelType w:val="hybridMultilevel"/>
    <w:tmpl w:val="561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3171">
    <w:abstractNumId w:val="3"/>
  </w:num>
  <w:num w:numId="2" w16cid:durableId="581792156">
    <w:abstractNumId w:val="2"/>
  </w:num>
  <w:num w:numId="3" w16cid:durableId="1218250106">
    <w:abstractNumId w:val="0"/>
  </w:num>
  <w:num w:numId="4" w16cid:durableId="6126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9F"/>
    <w:rsid w:val="00002FD7"/>
    <w:rsid w:val="0001395F"/>
    <w:rsid w:val="000174C7"/>
    <w:rsid w:val="00021A40"/>
    <w:rsid w:val="00025577"/>
    <w:rsid w:val="0002773B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B7D"/>
    <w:rsid w:val="00083E8C"/>
    <w:rsid w:val="00087B13"/>
    <w:rsid w:val="00090FBD"/>
    <w:rsid w:val="000918A6"/>
    <w:rsid w:val="000B166E"/>
    <w:rsid w:val="000B2635"/>
    <w:rsid w:val="000B6CE3"/>
    <w:rsid w:val="000C0B74"/>
    <w:rsid w:val="000C3EDE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516B"/>
    <w:rsid w:val="00100B77"/>
    <w:rsid w:val="00107657"/>
    <w:rsid w:val="00115CB4"/>
    <w:rsid w:val="00117DA5"/>
    <w:rsid w:val="001213EF"/>
    <w:rsid w:val="0012212A"/>
    <w:rsid w:val="00122798"/>
    <w:rsid w:val="00127C0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0AFE"/>
    <w:rsid w:val="00170137"/>
    <w:rsid w:val="0017078B"/>
    <w:rsid w:val="0017697F"/>
    <w:rsid w:val="00177465"/>
    <w:rsid w:val="00183A44"/>
    <w:rsid w:val="0018648A"/>
    <w:rsid w:val="00191A8A"/>
    <w:rsid w:val="001A1CA5"/>
    <w:rsid w:val="001A35C7"/>
    <w:rsid w:val="001A5F8C"/>
    <w:rsid w:val="001B4932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24C87"/>
    <w:rsid w:val="00225A48"/>
    <w:rsid w:val="002300F3"/>
    <w:rsid w:val="00235EEE"/>
    <w:rsid w:val="00236E96"/>
    <w:rsid w:val="0023744C"/>
    <w:rsid w:val="002404DC"/>
    <w:rsid w:val="00242409"/>
    <w:rsid w:val="00251E49"/>
    <w:rsid w:val="0025687B"/>
    <w:rsid w:val="00262104"/>
    <w:rsid w:val="002665DD"/>
    <w:rsid w:val="00273724"/>
    <w:rsid w:val="00275147"/>
    <w:rsid w:val="00276464"/>
    <w:rsid w:val="00277A00"/>
    <w:rsid w:val="00281600"/>
    <w:rsid w:val="0029161E"/>
    <w:rsid w:val="00294755"/>
    <w:rsid w:val="00294DC7"/>
    <w:rsid w:val="002A1F46"/>
    <w:rsid w:val="002A2E3C"/>
    <w:rsid w:val="002A2F69"/>
    <w:rsid w:val="002B2353"/>
    <w:rsid w:val="002B30C4"/>
    <w:rsid w:val="002B47AA"/>
    <w:rsid w:val="002B5B29"/>
    <w:rsid w:val="002B5EC3"/>
    <w:rsid w:val="002C0EEB"/>
    <w:rsid w:val="002C2034"/>
    <w:rsid w:val="002C3DBA"/>
    <w:rsid w:val="002D3999"/>
    <w:rsid w:val="002D40A4"/>
    <w:rsid w:val="002D71F3"/>
    <w:rsid w:val="002E7996"/>
    <w:rsid w:val="002F561C"/>
    <w:rsid w:val="002F72D9"/>
    <w:rsid w:val="00303652"/>
    <w:rsid w:val="0030677D"/>
    <w:rsid w:val="00307812"/>
    <w:rsid w:val="003115EF"/>
    <w:rsid w:val="00311BB0"/>
    <w:rsid w:val="00313362"/>
    <w:rsid w:val="00321414"/>
    <w:rsid w:val="00322780"/>
    <w:rsid w:val="00331A36"/>
    <w:rsid w:val="0033483B"/>
    <w:rsid w:val="0034223C"/>
    <w:rsid w:val="00342A1A"/>
    <w:rsid w:val="00342C19"/>
    <w:rsid w:val="00345D66"/>
    <w:rsid w:val="0035273D"/>
    <w:rsid w:val="00354144"/>
    <w:rsid w:val="00354C9C"/>
    <w:rsid w:val="00354CA8"/>
    <w:rsid w:val="0035699C"/>
    <w:rsid w:val="003578AA"/>
    <w:rsid w:val="003622DB"/>
    <w:rsid w:val="00373CA8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373D"/>
    <w:rsid w:val="003B48D5"/>
    <w:rsid w:val="003B637B"/>
    <w:rsid w:val="003C0595"/>
    <w:rsid w:val="003C3081"/>
    <w:rsid w:val="003C55A0"/>
    <w:rsid w:val="003C6B4B"/>
    <w:rsid w:val="003C745F"/>
    <w:rsid w:val="003D41B8"/>
    <w:rsid w:val="003F01CB"/>
    <w:rsid w:val="003F0A11"/>
    <w:rsid w:val="003F38BB"/>
    <w:rsid w:val="003F7236"/>
    <w:rsid w:val="003F7B6B"/>
    <w:rsid w:val="00400EF6"/>
    <w:rsid w:val="00401D79"/>
    <w:rsid w:val="00402A75"/>
    <w:rsid w:val="00414281"/>
    <w:rsid w:val="00416A3D"/>
    <w:rsid w:val="00417172"/>
    <w:rsid w:val="00423192"/>
    <w:rsid w:val="004341CB"/>
    <w:rsid w:val="00437288"/>
    <w:rsid w:val="004414FF"/>
    <w:rsid w:val="004435C4"/>
    <w:rsid w:val="0044490A"/>
    <w:rsid w:val="00445865"/>
    <w:rsid w:val="00446A89"/>
    <w:rsid w:val="00447167"/>
    <w:rsid w:val="00447E16"/>
    <w:rsid w:val="00451FA3"/>
    <w:rsid w:val="00452414"/>
    <w:rsid w:val="004554AE"/>
    <w:rsid w:val="00460D0E"/>
    <w:rsid w:val="004632F8"/>
    <w:rsid w:val="00467FAB"/>
    <w:rsid w:val="0047049F"/>
    <w:rsid w:val="00472892"/>
    <w:rsid w:val="00475399"/>
    <w:rsid w:val="00483E93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E589E"/>
    <w:rsid w:val="004F2780"/>
    <w:rsid w:val="004F2A6C"/>
    <w:rsid w:val="004F62F7"/>
    <w:rsid w:val="004F6D9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3F68"/>
    <w:rsid w:val="005340B8"/>
    <w:rsid w:val="00536B5E"/>
    <w:rsid w:val="00540F44"/>
    <w:rsid w:val="00550070"/>
    <w:rsid w:val="005504EC"/>
    <w:rsid w:val="005527BC"/>
    <w:rsid w:val="0055389F"/>
    <w:rsid w:val="00554393"/>
    <w:rsid w:val="005627DE"/>
    <w:rsid w:val="0056329F"/>
    <w:rsid w:val="00567568"/>
    <w:rsid w:val="00567666"/>
    <w:rsid w:val="00567E45"/>
    <w:rsid w:val="005713B4"/>
    <w:rsid w:val="0057382F"/>
    <w:rsid w:val="00576C0E"/>
    <w:rsid w:val="00576E8C"/>
    <w:rsid w:val="00580190"/>
    <w:rsid w:val="005822D0"/>
    <w:rsid w:val="00591FFD"/>
    <w:rsid w:val="00594CC3"/>
    <w:rsid w:val="005966B7"/>
    <w:rsid w:val="005A11EE"/>
    <w:rsid w:val="005A5D52"/>
    <w:rsid w:val="005A5F99"/>
    <w:rsid w:val="005B0CBF"/>
    <w:rsid w:val="005B40F8"/>
    <w:rsid w:val="005D69D0"/>
    <w:rsid w:val="005F1471"/>
    <w:rsid w:val="005F1BB4"/>
    <w:rsid w:val="005F1EBC"/>
    <w:rsid w:val="005F2971"/>
    <w:rsid w:val="005F56B9"/>
    <w:rsid w:val="005F651E"/>
    <w:rsid w:val="00606F81"/>
    <w:rsid w:val="00611047"/>
    <w:rsid w:val="00617327"/>
    <w:rsid w:val="00617D79"/>
    <w:rsid w:val="00620129"/>
    <w:rsid w:val="0062141B"/>
    <w:rsid w:val="00627029"/>
    <w:rsid w:val="0063109C"/>
    <w:rsid w:val="00633554"/>
    <w:rsid w:val="00636996"/>
    <w:rsid w:val="006417ED"/>
    <w:rsid w:val="006421A8"/>
    <w:rsid w:val="0064569A"/>
    <w:rsid w:val="00645C63"/>
    <w:rsid w:val="00646A7C"/>
    <w:rsid w:val="00653590"/>
    <w:rsid w:val="0065388A"/>
    <w:rsid w:val="00653E7D"/>
    <w:rsid w:val="00654827"/>
    <w:rsid w:val="0065484E"/>
    <w:rsid w:val="00660CCB"/>
    <w:rsid w:val="00662B7B"/>
    <w:rsid w:val="006723C4"/>
    <w:rsid w:val="00673B77"/>
    <w:rsid w:val="00675331"/>
    <w:rsid w:val="006777ED"/>
    <w:rsid w:val="00681F68"/>
    <w:rsid w:val="006854E2"/>
    <w:rsid w:val="00686891"/>
    <w:rsid w:val="006A1434"/>
    <w:rsid w:val="006A1A2F"/>
    <w:rsid w:val="006A3D43"/>
    <w:rsid w:val="006A6F4C"/>
    <w:rsid w:val="006B2DA2"/>
    <w:rsid w:val="006B3923"/>
    <w:rsid w:val="006B4235"/>
    <w:rsid w:val="006C0C50"/>
    <w:rsid w:val="006C2E93"/>
    <w:rsid w:val="006C37EC"/>
    <w:rsid w:val="006C4287"/>
    <w:rsid w:val="006D3F69"/>
    <w:rsid w:val="006D7194"/>
    <w:rsid w:val="006D795C"/>
    <w:rsid w:val="006E3F8C"/>
    <w:rsid w:val="006F100A"/>
    <w:rsid w:val="006F69DA"/>
    <w:rsid w:val="00704AD7"/>
    <w:rsid w:val="00710B2A"/>
    <w:rsid w:val="00714574"/>
    <w:rsid w:val="00714752"/>
    <w:rsid w:val="00720148"/>
    <w:rsid w:val="007215A7"/>
    <w:rsid w:val="007243C2"/>
    <w:rsid w:val="00725769"/>
    <w:rsid w:val="00730E0D"/>
    <w:rsid w:val="0073726F"/>
    <w:rsid w:val="007404F0"/>
    <w:rsid w:val="00743614"/>
    <w:rsid w:val="00754202"/>
    <w:rsid w:val="00754F7A"/>
    <w:rsid w:val="00756830"/>
    <w:rsid w:val="00761203"/>
    <w:rsid w:val="00761DE0"/>
    <w:rsid w:val="00781FF8"/>
    <w:rsid w:val="00782A0B"/>
    <w:rsid w:val="00790615"/>
    <w:rsid w:val="00795D08"/>
    <w:rsid w:val="00796496"/>
    <w:rsid w:val="007A7D42"/>
    <w:rsid w:val="007B5AAC"/>
    <w:rsid w:val="007B6450"/>
    <w:rsid w:val="007C0876"/>
    <w:rsid w:val="007C64BF"/>
    <w:rsid w:val="007D11F8"/>
    <w:rsid w:val="007D1C59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6645"/>
    <w:rsid w:val="008071DC"/>
    <w:rsid w:val="008114C7"/>
    <w:rsid w:val="00811CE0"/>
    <w:rsid w:val="008126F4"/>
    <w:rsid w:val="00823EAE"/>
    <w:rsid w:val="00826298"/>
    <w:rsid w:val="00835322"/>
    <w:rsid w:val="008365F0"/>
    <w:rsid w:val="00837D0D"/>
    <w:rsid w:val="0084153F"/>
    <w:rsid w:val="008421A8"/>
    <w:rsid w:val="0084630A"/>
    <w:rsid w:val="00847729"/>
    <w:rsid w:val="00852B0D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E22D5"/>
    <w:rsid w:val="008E5F5B"/>
    <w:rsid w:val="008E7C72"/>
    <w:rsid w:val="008F4ECE"/>
    <w:rsid w:val="008F568C"/>
    <w:rsid w:val="00900CE8"/>
    <w:rsid w:val="00902045"/>
    <w:rsid w:val="009068C8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7807"/>
    <w:rsid w:val="009B09BE"/>
    <w:rsid w:val="009B2468"/>
    <w:rsid w:val="009B494A"/>
    <w:rsid w:val="009C1A4B"/>
    <w:rsid w:val="009C56BD"/>
    <w:rsid w:val="009C5FFC"/>
    <w:rsid w:val="009C600A"/>
    <w:rsid w:val="009D0A15"/>
    <w:rsid w:val="009D1C26"/>
    <w:rsid w:val="009D1D79"/>
    <w:rsid w:val="009D503E"/>
    <w:rsid w:val="009E38C6"/>
    <w:rsid w:val="009E3BA1"/>
    <w:rsid w:val="009E71E9"/>
    <w:rsid w:val="009F505B"/>
    <w:rsid w:val="00A00F40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39C1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52CD"/>
    <w:rsid w:val="00A87932"/>
    <w:rsid w:val="00A87CD0"/>
    <w:rsid w:val="00A93C0A"/>
    <w:rsid w:val="00A94ADC"/>
    <w:rsid w:val="00A975D5"/>
    <w:rsid w:val="00AA3D22"/>
    <w:rsid w:val="00AA7B06"/>
    <w:rsid w:val="00AB05D9"/>
    <w:rsid w:val="00AB08C8"/>
    <w:rsid w:val="00AB6F24"/>
    <w:rsid w:val="00AC2A41"/>
    <w:rsid w:val="00AC2AB4"/>
    <w:rsid w:val="00AC60C7"/>
    <w:rsid w:val="00AD29B1"/>
    <w:rsid w:val="00AD397C"/>
    <w:rsid w:val="00AD70D9"/>
    <w:rsid w:val="00AE2FDC"/>
    <w:rsid w:val="00AE6225"/>
    <w:rsid w:val="00AE74CE"/>
    <w:rsid w:val="00AF43CF"/>
    <w:rsid w:val="00AF4510"/>
    <w:rsid w:val="00B00BC5"/>
    <w:rsid w:val="00B05309"/>
    <w:rsid w:val="00B073C2"/>
    <w:rsid w:val="00B1370B"/>
    <w:rsid w:val="00B15871"/>
    <w:rsid w:val="00B15ED2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91B2D"/>
    <w:rsid w:val="00B93DCB"/>
    <w:rsid w:val="00B94EF7"/>
    <w:rsid w:val="00B96B4D"/>
    <w:rsid w:val="00B97478"/>
    <w:rsid w:val="00BA5F88"/>
    <w:rsid w:val="00BA6186"/>
    <w:rsid w:val="00BB1F17"/>
    <w:rsid w:val="00BB311C"/>
    <w:rsid w:val="00BB36BC"/>
    <w:rsid w:val="00BC23F5"/>
    <w:rsid w:val="00BC2A74"/>
    <w:rsid w:val="00BC42CB"/>
    <w:rsid w:val="00BC5200"/>
    <w:rsid w:val="00BD3118"/>
    <w:rsid w:val="00BD596C"/>
    <w:rsid w:val="00BD6E68"/>
    <w:rsid w:val="00BE4A6F"/>
    <w:rsid w:val="00BF4E9E"/>
    <w:rsid w:val="00C02247"/>
    <w:rsid w:val="00C15292"/>
    <w:rsid w:val="00C15328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61AA"/>
    <w:rsid w:val="00C90854"/>
    <w:rsid w:val="00C917FA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D510A"/>
    <w:rsid w:val="00CD7827"/>
    <w:rsid w:val="00CE10EF"/>
    <w:rsid w:val="00CE22A0"/>
    <w:rsid w:val="00CE3344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70D5F"/>
    <w:rsid w:val="00D72951"/>
    <w:rsid w:val="00D7694B"/>
    <w:rsid w:val="00D85079"/>
    <w:rsid w:val="00D861FF"/>
    <w:rsid w:val="00D90A78"/>
    <w:rsid w:val="00D91A5D"/>
    <w:rsid w:val="00D96604"/>
    <w:rsid w:val="00DA315E"/>
    <w:rsid w:val="00DA3D28"/>
    <w:rsid w:val="00DB15A9"/>
    <w:rsid w:val="00DB28C8"/>
    <w:rsid w:val="00DB5FCC"/>
    <w:rsid w:val="00DB6299"/>
    <w:rsid w:val="00DB7B31"/>
    <w:rsid w:val="00DD113F"/>
    <w:rsid w:val="00DD40D1"/>
    <w:rsid w:val="00DD47D7"/>
    <w:rsid w:val="00DD62EA"/>
    <w:rsid w:val="00DF0462"/>
    <w:rsid w:val="00DF2328"/>
    <w:rsid w:val="00DF4757"/>
    <w:rsid w:val="00E00315"/>
    <w:rsid w:val="00E2509A"/>
    <w:rsid w:val="00E319C1"/>
    <w:rsid w:val="00E3486F"/>
    <w:rsid w:val="00E350BA"/>
    <w:rsid w:val="00E44287"/>
    <w:rsid w:val="00E44F07"/>
    <w:rsid w:val="00E53FB7"/>
    <w:rsid w:val="00E563DA"/>
    <w:rsid w:val="00E5714D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A5454"/>
    <w:rsid w:val="00EA7336"/>
    <w:rsid w:val="00EB1D31"/>
    <w:rsid w:val="00EB27DE"/>
    <w:rsid w:val="00EB63E8"/>
    <w:rsid w:val="00EB6879"/>
    <w:rsid w:val="00EC2733"/>
    <w:rsid w:val="00ED4C16"/>
    <w:rsid w:val="00EF7500"/>
    <w:rsid w:val="00EF757E"/>
    <w:rsid w:val="00F05A97"/>
    <w:rsid w:val="00F143B3"/>
    <w:rsid w:val="00F14F05"/>
    <w:rsid w:val="00F20FFD"/>
    <w:rsid w:val="00F30217"/>
    <w:rsid w:val="00F30D24"/>
    <w:rsid w:val="00F347CA"/>
    <w:rsid w:val="00F36AF3"/>
    <w:rsid w:val="00F542E5"/>
    <w:rsid w:val="00F5434B"/>
    <w:rsid w:val="00F55C4F"/>
    <w:rsid w:val="00F72580"/>
    <w:rsid w:val="00F72969"/>
    <w:rsid w:val="00F7324A"/>
    <w:rsid w:val="00F75809"/>
    <w:rsid w:val="00F77B83"/>
    <w:rsid w:val="00F859F5"/>
    <w:rsid w:val="00F85D5E"/>
    <w:rsid w:val="00FA0270"/>
    <w:rsid w:val="00FA2243"/>
    <w:rsid w:val="00FA365C"/>
    <w:rsid w:val="00FA4A84"/>
    <w:rsid w:val="00FB3451"/>
    <w:rsid w:val="00FB6A00"/>
    <w:rsid w:val="00FB7E10"/>
    <w:rsid w:val="00FC32D0"/>
    <w:rsid w:val="00FC7AD3"/>
    <w:rsid w:val="00FD02AC"/>
    <w:rsid w:val="00FD0887"/>
    <w:rsid w:val="00FD4353"/>
    <w:rsid w:val="00FD4D02"/>
    <w:rsid w:val="00FE2D49"/>
    <w:rsid w:val="00FE53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6F65"/>
  <w15:docId w15:val="{8FFC9BF7-8CA2-4673-B887-388F89D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322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5322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35322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0E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20</cp:revision>
  <dcterms:created xsi:type="dcterms:W3CDTF">2021-08-04T09:23:00Z</dcterms:created>
  <dcterms:modified xsi:type="dcterms:W3CDTF">2023-02-21T07:36:00Z</dcterms:modified>
</cp:coreProperties>
</file>